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9BDD6" w14:textId="77777777" w:rsidR="00FD00DE" w:rsidRPr="00D02C42" w:rsidRDefault="00FD00DE" w:rsidP="00F021B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02C42">
        <w:rPr>
          <w:rFonts w:ascii="Arial" w:hAnsi="Arial" w:cs="Arial"/>
          <w:b/>
          <w:sz w:val="28"/>
          <w:szCs w:val="28"/>
        </w:rPr>
        <w:t>Памятка</w:t>
      </w:r>
    </w:p>
    <w:p w14:paraId="091479FC" w14:textId="77777777" w:rsidR="00D02C42" w:rsidRDefault="00FD00DE" w:rsidP="00D02C4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02C42">
        <w:rPr>
          <w:rFonts w:ascii="Arial" w:hAnsi="Arial" w:cs="Arial"/>
          <w:b/>
          <w:sz w:val="28"/>
          <w:szCs w:val="28"/>
        </w:rPr>
        <w:t xml:space="preserve">по начальной установке и ознакомлению </w:t>
      </w:r>
      <w:r w:rsidR="00084179" w:rsidRPr="00D02C42">
        <w:rPr>
          <w:rFonts w:ascii="Arial" w:hAnsi="Arial" w:cs="Arial"/>
          <w:b/>
          <w:sz w:val="28"/>
          <w:szCs w:val="28"/>
        </w:rPr>
        <w:t xml:space="preserve">с программой </w:t>
      </w:r>
    </w:p>
    <w:p w14:paraId="719877B5" w14:textId="77777777" w:rsidR="00084179" w:rsidRDefault="00394BF1" w:rsidP="00394BF1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D02C42">
        <w:rPr>
          <w:rFonts w:ascii="Arial" w:hAnsi="Arial" w:cs="Arial"/>
          <w:b/>
          <w:sz w:val="28"/>
          <w:szCs w:val="28"/>
        </w:rPr>
        <w:t>«</w:t>
      </w:r>
      <w:r w:rsidR="00084179" w:rsidRPr="00D02C42">
        <w:rPr>
          <w:rFonts w:ascii="Arial" w:hAnsi="Arial" w:cs="Arial"/>
          <w:b/>
          <w:sz w:val="28"/>
          <w:szCs w:val="28"/>
        </w:rPr>
        <w:t>Баланс-2: Архив ЭДО</w:t>
      </w:r>
      <w:r w:rsidRPr="00D02C42">
        <w:rPr>
          <w:rFonts w:ascii="Arial" w:hAnsi="Arial" w:cs="Arial"/>
          <w:b/>
          <w:sz w:val="28"/>
          <w:szCs w:val="28"/>
        </w:rPr>
        <w:t>»</w:t>
      </w:r>
    </w:p>
    <w:p w14:paraId="01355FAE" w14:textId="77777777" w:rsidR="00016B63" w:rsidRPr="00D02C42" w:rsidRDefault="00394BF1" w:rsidP="00026886">
      <w:pPr>
        <w:pStyle w:val="a3"/>
        <w:numPr>
          <w:ilvl w:val="0"/>
          <w:numId w:val="1"/>
        </w:numPr>
        <w:spacing w:line="240" w:lineRule="auto"/>
        <w:ind w:left="426" w:firstLine="283"/>
        <w:contextualSpacing w:val="0"/>
        <w:mirrorIndents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b/>
          <w:sz w:val="24"/>
          <w:szCs w:val="24"/>
        </w:rPr>
        <w:t>Установите программу «Баланс-2: Архив ЭДО»</w:t>
      </w:r>
      <w:r w:rsidRPr="00D02C42">
        <w:rPr>
          <w:rFonts w:ascii="Arial" w:hAnsi="Arial" w:cs="Arial"/>
          <w:sz w:val="24"/>
          <w:szCs w:val="24"/>
        </w:rPr>
        <w:t xml:space="preserve">. </w:t>
      </w:r>
    </w:p>
    <w:p w14:paraId="77A452AD" w14:textId="77777777" w:rsidR="00394BF1" w:rsidRPr="00D02C42" w:rsidRDefault="00394BF1" w:rsidP="00CB339B">
      <w:pPr>
        <w:spacing w:line="240" w:lineRule="auto"/>
        <w:ind w:firstLine="709"/>
        <w:mirrorIndents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>Для этого выполните шаги 1.1. и 1.2.</w:t>
      </w:r>
      <w:r w:rsidR="00992F8F">
        <w:rPr>
          <w:rFonts w:ascii="Arial" w:hAnsi="Arial" w:cs="Arial"/>
          <w:sz w:val="24"/>
          <w:szCs w:val="24"/>
        </w:rPr>
        <w:t xml:space="preserve"> </w:t>
      </w:r>
    </w:p>
    <w:p w14:paraId="333AC6F1" w14:textId="080B67B3" w:rsidR="005E1601" w:rsidRPr="004D43CC" w:rsidRDefault="005E1601" w:rsidP="00F0116C">
      <w:pPr>
        <w:pStyle w:val="3"/>
        <w:numPr>
          <w:ilvl w:val="1"/>
          <w:numId w:val="7"/>
        </w:numPr>
        <w:spacing w:before="0" w:after="160" w:line="240" w:lineRule="auto"/>
        <w:ind w:left="0" w:firstLine="0"/>
        <w:mirrorIndents/>
        <w:jc w:val="left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0" w:name="_Toc233202683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У</w:t>
      </w:r>
      <w:r w:rsidRPr="004D43C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становка системных компонент</w:t>
      </w:r>
      <w:bookmarkEnd w:id="0"/>
      <w:r w:rsidR="0002688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программы</w:t>
      </w:r>
    </w:p>
    <w:p w14:paraId="443CFE20" w14:textId="0EF2700D" w:rsidR="00026886" w:rsidRPr="00026886" w:rsidRDefault="00A23E2E" w:rsidP="00390F08">
      <w:pPr>
        <w:pStyle w:val="a3"/>
        <w:spacing w:after="0" w:line="240" w:lineRule="auto"/>
        <w:ind w:left="0"/>
        <w:contextualSpacing w:val="0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5E1601" w:rsidRPr="000B1CBB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Скачайте</w:t>
        </w:r>
      </w:hyperlink>
      <w:r w:rsidR="00026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r w:rsidR="005E1601" w:rsidRPr="00F27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истемные компоненты</w:t>
      </w:r>
      <w:r w:rsidR="00026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 «Баланс-2: Архив ЭДО</w:t>
      </w:r>
      <w:r w:rsidR="005E1601" w:rsidRPr="00F27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026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026886" w:rsidRPr="0002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включающие дистрибутив</w:t>
      </w:r>
      <w:r w:rsidR="00026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2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СУБД </w:t>
      </w:r>
      <w:r w:rsidR="00026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="00026886" w:rsidRPr="0002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Server</w:t>
      </w:r>
      <w:r w:rsidR="0002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="00026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Express</w:t>
      </w:r>
      <w:r w:rsidR="00026886" w:rsidRPr="0002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2688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</w:t>
      </w:r>
      <w:r w:rsidR="00026886" w:rsidRPr="0002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886" w:rsidRPr="00026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Setup</w:t>
      </w:r>
      <w:r w:rsidR="00026886" w:rsidRPr="0002688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026886" w:rsidRPr="00026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026886" w:rsidRPr="00026886">
        <w:rPr>
          <w:rFonts w:ascii="Times New Roman" w:eastAsia="Times New Roman" w:hAnsi="Times New Roman" w:cs="Times New Roman"/>
          <w:sz w:val="28"/>
          <w:szCs w:val="28"/>
          <w:lang w:eastAsia="ru-RU"/>
        </w:rPr>
        <w:t>64_</w:t>
      </w:r>
      <w:r w:rsidR="00026886" w:rsidRPr="00026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026886" w:rsidRPr="000268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6886" w:rsidRPr="00026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</w:t>
      </w:r>
      <w:r w:rsidR="00026886" w:rsidRPr="0002688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026886" w:rsidRPr="00026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System</w:t>
      </w:r>
      <w:r w:rsidR="00026886" w:rsidRPr="0002688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026886" w:rsidRPr="00026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Components</w:t>
      </w:r>
      <w:r w:rsidR="00026886" w:rsidRPr="00026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6886" w:rsidRPr="00026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</w:t>
      </w:r>
      <w:r w:rsidR="00026886" w:rsidRPr="000268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2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886" w:rsidRPr="0002688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предустановленными настройками</w:t>
      </w:r>
      <w:r w:rsidR="00F011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26886" w:rsidRPr="0002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578659" w14:textId="77777777" w:rsidR="00026886" w:rsidRDefault="00026886" w:rsidP="00390F08">
      <w:pPr>
        <w:pStyle w:val="a3"/>
        <w:numPr>
          <w:ilvl w:val="0"/>
          <w:numId w:val="10"/>
        </w:numPr>
        <w:spacing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полнотекстовых индексов;</w:t>
      </w:r>
    </w:p>
    <w:p w14:paraId="4A33AABC" w14:textId="77777777" w:rsidR="00026886" w:rsidRDefault="00026886" w:rsidP="00390F08">
      <w:pPr>
        <w:pStyle w:val="a3"/>
        <w:numPr>
          <w:ilvl w:val="0"/>
          <w:numId w:val="10"/>
        </w:numPr>
        <w:spacing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 доступ к FILESTREAM, хранящим файлы электронных документов;</w:t>
      </w:r>
    </w:p>
    <w:p w14:paraId="63885E48" w14:textId="4B602C7F" w:rsidR="00026886" w:rsidRPr="00026886" w:rsidRDefault="00026886" w:rsidP="00390F08">
      <w:pPr>
        <w:pStyle w:val="a3"/>
        <w:numPr>
          <w:ilvl w:val="0"/>
          <w:numId w:val="10"/>
        </w:numPr>
        <w:spacing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 экземпляр БД с именем "B2ARCHEDO".</w:t>
      </w:r>
    </w:p>
    <w:p w14:paraId="183C1AFE" w14:textId="5A92CDCB" w:rsidR="005E1601" w:rsidRPr="00127561" w:rsidRDefault="005E1601" w:rsidP="00390F08">
      <w:pPr>
        <w:pStyle w:val="a3"/>
        <w:numPr>
          <w:ilvl w:val="2"/>
          <w:numId w:val="8"/>
        </w:numPr>
        <w:spacing w:before="120" w:line="240" w:lineRule="auto"/>
        <w:ind w:left="0" w:firstLine="0"/>
        <w:contextualSpacing w:val="0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Запустите файл </w:t>
      </w:r>
      <w:r w:rsidR="0002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установки системных компонент </w:t>
      </w:r>
      <w:r w:rsidR="00026886"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F27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имени Администратора</w:t>
      </w:r>
      <w:r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>. Язык интерфейса дистрибутива английский. Нажмите «</w:t>
      </w:r>
      <w:r w:rsidRPr="001275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Install</w:t>
      </w:r>
      <w:r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4E44F13" w14:textId="77777777" w:rsidR="005E1601" w:rsidRDefault="005E1601" w:rsidP="000B1CBB">
      <w:pPr>
        <w:pStyle w:val="a3"/>
        <w:spacing w:line="240" w:lineRule="auto"/>
        <w:ind w:left="0"/>
        <w:contextualSpacing w:val="0"/>
        <w:mirrorIndents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2451DB" wp14:editId="0EB95F0C">
            <wp:extent cx="3478531" cy="2724150"/>
            <wp:effectExtent l="0" t="0" r="7620" b="0"/>
            <wp:docPr id="12" name="Рисунок 12" descr="Изображение выглядит как текст, снимок экрана, программное обеспечение, веб-страница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снимок экрана, программное обеспечение, веб-страница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050" cy="273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0309C" w14:textId="13365F9E" w:rsidR="005E1601" w:rsidRPr="00127561" w:rsidRDefault="005E1601" w:rsidP="00F0116C">
      <w:pPr>
        <w:pStyle w:val="a3"/>
        <w:numPr>
          <w:ilvl w:val="2"/>
          <w:numId w:val="8"/>
        </w:numPr>
        <w:spacing w:before="120" w:line="240" w:lineRule="auto"/>
        <w:ind w:left="0" w:firstLine="0"/>
        <w:contextualSpacing w:val="0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Ждите. На «слабом» ПК время установки может составить до 30 мин</w:t>
      </w:r>
      <w:r w:rsidR="00CB3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E5B887" w14:textId="77777777" w:rsidR="005E1601" w:rsidRPr="00127561" w:rsidRDefault="005E1601" w:rsidP="000B1CBB">
      <w:pPr>
        <w:pStyle w:val="a3"/>
        <w:spacing w:line="240" w:lineRule="auto"/>
        <w:ind w:left="0"/>
        <w:contextualSpacing w:val="0"/>
        <w:mirrorIndents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347265" wp14:editId="4DE161F9">
            <wp:extent cx="3505200" cy="2741971"/>
            <wp:effectExtent l="0" t="0" r="0" b="1270"/>
            <wp:docPr id="14" name="Рисунок 14" descr="Изображение выглядит как текст, снимок экрана, программное обеспечение, Шрифт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, снимок экрана, программное обеспечение, Шрифт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857" cy="275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4BD3A" w14:textId="21B9F35D" w:rsidR="005E1601" w:rsidRPr="00127561" w:rsidRDefault="005E1601" w:rsidP="00F0116C">
      <w:pPr>
        <w:pStyle w:val="a3"/>
        <w:numPr>
          <w:ilvl w:val="2"/>
          <w:numId w:val="8"/>
        </w:numPr>
        <w:spacing w:line="240" w:lineRule="auto"/>
        <w:ind w:left="0" w:firstLine="0"/>
        <w:contextualSpacing w:val="0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Дождитесь сообщения об успешном окончании установки</w:t>
      </w:r>
      <w:r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Нажмите </w:t>
      </w:r>
      <w:r w:rsidR="0039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кнопку </w:t>
      </w:r>
      <w:r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275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Finish</w:t>
      </w:r>
      <w:r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Перезагружать компьютер после этого необязательно.</w:t>
      </w:r>
    </w:p>
    <w:p w14:paraId="7E3C3E05" w14:textId="1356D0FB" w:rsidR="005E1601" w:rsidRDefault="005E1601" w:rsidP="000B1CBB">
      <w:pPr>
        <w:pStyle w:val="a3"/>
        <w:spacing w:line="240" w:lineRule="auto"/>
        <w:ind w:left="0"/>
        <w:contextualSpacing w:val="0"/>
        <w:mirrorIndents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CEB849" wp14:editId="5051B6B3">
            <wp:extent cx="4048096" cy="3171955"/>
            <wp:effectExtent l="0" t="0" r="0" b="0"/>
            <wp:docPr id="10" name="Рисунок 10" descr="Изображение выглядит как текст, снимок экрана, дизайн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Изображение выглядит как текст, снимок экрана, дизайн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230" cy="318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BD713" w14:textId="77777777" w:rsidR="00A23E2E" w:rsidRPr="00127561" w:rsidRDefault="00A23E2E" w:rsidP="000B1CBB">
      <w:pPr>
        <w:pStyle w:val="a3"/>
        <w:spacing w:line="240" w:lineRule="auto"/>
        <w:ind w:left="0"/>
        <w:contextualSpacing w:val="0"/>
        <w:mirrorIndents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F72D4" w14:textId="1F2C8EDB" w:rsidR="00394BF1" w:rsidRDefault="00A23E2E" w:rsidP="00F0116C">
      <w:pPr>
        <w:pStyle w:val="3"/>
        <w:numPr>
          <w:ilvl w:val="1"/>
          <w:numId w:val="7"/>
        </w:numPr>
        <w:spacing w:before="0" w:after="160" w:line="240" w:lineRule="auto"/>
        <w:ind w:left="0" w:firstLine="0"/>
        <w:mirrorIndents/>
        <w:jc w:val="left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hyperlink r:id="rId11" w:history="1">
        <w:r w:rsidR="00394BF1" w:rsidRPr="00F0116C">
          <w:rPr>
            <w:rFonts w:ascii="Times New Roman" w:hAnsi="Times New Roman" w:cs="Times New Roman"/>
            <w:b/>
            <w:bCs/>
            <w:color w:val="0070C0"/>
            <w:sz w:val="28"/>
            <w:szCs w:val="28"/>
          </w:rPr>
          <w:t>Скачайте</w:t>
        </w:r>
      </w:hyperlink>
      <w:r w:rsidR="00394BF1" w:rsidRPr="00F0116C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394BF1" w:rsidRPr="00355F42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дистрибутив и установите программу «Баланс-2: Архив ЭДО»</w:t>
      </w:r>
      <w:r w:rsidR="00D02C42" w:rsidRPr="00355F42"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</w:p>
    <w:p w14:paraId="10F52C00" w14:textId="0EA188B7" w:rsidR="00394BF1" w:rsidRPr="00D02C42" w:rsidRDefault="000B1CBB" w:rsidP="00CB339B">
      <w:pPr>
        <w:pStyle w:val="a3"/>
        <w:spacing w:line="240" w:lineRule="auto"/>
        <w:ind w:left="0"/>
        <w:contextualSpacing w:val="0"/>
        <w:mirrorIndent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72096827" wp14:editId="014C669C">
            <wp:extent cx="6300470" cy="2604770"/>
            <wp:effectExtent l="0" t="0" r="5080" b="5080"/>
            <wp:docPr id="15" name="Рисунок 15" descr="Изображение выглядит как текст, программное обеспечение, веб-страница, Веб-сайт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Изображение выглядит как текст, программное обеспечение, веб-страница, Веб-сайт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AEE16" w14:textId="77777777" w:rsidR="00F769FE" w:rsidRPr="00F769FE" w:rsidRDefault="00F769FE" w:rsidP="00F769FE">
      <w:pPr>
        <w:spacing w:line="240" w:lineRule="auto"/>
        <w:ind w:left="709"/>
        <w:mirrorIndents/>
        <w:rPr>
          <w:rStyle w:val="a4"/>
          <w:rFonts w:ascii="Arial" w:hAnsi="Arial" w:cs="Arial"/>
          <w:color w:val="auto"/>
          <w:sz w:val="24"/>
          <w:szCs w:val="24"/>
          <w:u w:val="none"/>
        </w:rPr>
      </w:pPr>
    </w:p>
    <w:p w14:paraId="4FCA00E9" w14:textId="77777777" w:rsidR="00F769FE" w:rsidRPr="00F769FE" w:rsidRDefault="00F769FE" w:rsidP="00F769FE">
      <w:pPr>
        <w:spacing w:line="240" w:lineRule="auto"/>
        <w:ind w:left="709"/>
        <w:mirrorIndents/>
        <w:rPr>
          <w:rStyle w:val="a4"/>
          <w:rFonts w:ascii="Arial" w:hAnsi="Arial" w:cs="Arial"/>
          <w:color w:val="auto"/>
          <w:sz w:val="24"/>
          <w:szCs w:val="24"/>
          <w:u w:val="none"/>
        </w:rPr>
      </w:pPr>
    </w:p>
    <w:p w14:paraId="5C6D60B9" w14:textId="77777777" w:rsidR="00F769FE" w:rsidRPr="00F769FE" w:rsidRDefault="00F769FE" w:rsidP="00F769FE">
      <w:pPr>
        <w:spacing w:line="240" w:lineRule="auto"/>
        <w:ind w:left="709"/>
        <w:mirrorIndents/>
        <w:rPr>
          <w:rStyle w:val="a4"/>
          <w:rFonts w:ascii="Arial" w:hAnsi="Arial" w:cs="Arial"/>
          <w:color w:val="auto"/>
          <w:sz w:val="24"/>
          <w:szCs w:val="24"/>
          <w:u w:val="none"/>
        </w:rPr>
      </w:pPr>
    </w:p>
    <w:p w14:paraId="72A5EAC6" w14:textId="77777777" w:rsidR="00F769FE" w:rsidRPr="00F769FE" w:rsidRDefault="00F769FE" w:rsidP="00F769FE">
      <w:pPr>
        <w:spacing w:line="240" w:lineRule="auto"/>
        <w:ind w:left="709"/>
        <w:mirrorIndents/>
        <w:rPr>
          <w:rStyle w:val="a4"/>
          <w:rFonts w:ascii="Arial" w:hAnsi="Arial" w:cs="Arial"/>
          <w:color w:val="auto"/>
          <w:sz w:val="24"/>
          <w:szCs w:val="24"/>
          <w:u w:val="none"/>
        </w:rPr>
      </w:pPr>
    </w:p>
    <w:p w14:paraId="30BFED37" w14:textId="506DA1FE" w:rsidR="00F769FE" w:rsidRDefault="00F769FE" w:rsidP="00F769FE">
      <w:pPr>
        <w:spacing w:line="240" w:lineRule="auto"/>
        <w:ind w:left="709"/>
        <w:mirrorIndents/>
        <w:rPr>
          <w:rStyle w:val="a4"/>
          <w:rFonts w:ascii="Arial" w:hAnsi="Arial" w:cs="Arial"/>
          <w:color w:val="auto"/>
          <w:sz w:val="24"/>
          <w:szCs w:val="24"/>
          <w:u w:val="none"/>
        </w:rPr>
      </w:pPr>
    </w:p>
    <w:p w14:paraId="18EC5DE6" w14:textId="77777777" w:rsidR="00A23E2E" w:rsidRPr="00F769FE" w:rsidRDefault="00A23E2E" w:rsidP="00F769FE">
      <w:pPr>
        <w:spacing w:line="240" w:lineRule="auto"/>
        <w:ind w:left="709"/>
        <w:mirrorIndents/>
        <w:rPr>
          <w:rStyle w:val="a4"/>
          <w:rFonts w:ascii="Arial" w:hAnsi="Arial" w:cs="Arial"/>
          <w:color w:val="auto"/>
          <w:sz w:val="24"/>
          <w:szCs w:val="24"/>
          <w:u w:val="none"/>
        </w:rPr>
      </w:pPr>
      <w:bookmarkStart w:id="1" w:name="_GoBack"/>
      <w:bookmarkEnd w:id="1"/>
    </w:p>
    <w:p w14:paraId="5E62A00A" w14:textId="77777777" w:rsidR="00F769FE" w:rsidRPr="00F769FE" w:rsidRDefault="00F769FE" w:rsidP="00F769FE">
      <w:pPr>
        <w:spacing w:line="240" w:lineRule="auto"/>
        <w:ind w:left="709"/>
        <w:mirrorIndents/>
        <w:rPr>
          <w:rStyle w:val="a4"/>
          <w:rFonts w:ascii="Arial" w:hAnsi="Arial" w:cs="Arial"/>
          <w:color w:val="auto"/>
          <w:sz w:val="24"/>
          <w:szCs w:val="24"/>
          <w:u w:val="none"/>
        </w:rPr>
      </w:pPr>
    </w:p>
    <w:p w14:paraId="4259CE18" w14:textId="4DFC2D4C" w:rsidR="00F769FE" w:rsidRPr="00B4133C" w:rsidRDefault="00F021BC" w:rsidP="00AB791E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mirrorIndents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413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Запустите</w:t>
      </w:r>
      <w:r w:rsidR="00355F42" w:rsidRPr="00B413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B413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программу «Баланс-2: Архив ЭДО» и </w:t>
      </w:r>
      <w:r w:rsidR="00F769FE" w:rsidRPr="00B413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воспользуйтесь «Мастером Начала работы».</w:t>
      </w:r>
    </w:p>
    <w:p w14:paraId="212D0AEF" w14:textId="0E9AEFEE" w:rsidR="00F769FE" w:rsidRPr="00B4133C" w:rsidRDefault="00F769FE" w:rsidP="00F769FE">
      <w:pPr>
        <w:spacing w:line="240" w:lineRule="auto"/>
        <w:mirrorIndents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413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F32CD0" wp14:editId="39C7BCDC">
            <wp:extent cx="5738290" cy="2724150"/>
            <wp:effectExtent l="0" t="0" r="0" b="0"/>
            <wp:docPr id="9" name="Рисунок 9" descr="Изображение выглядит как текст, снимок экрана, программное обеспечение, веб-страница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Изображение выглядит как текст, снимок экрана, программное обеспечение, веб-страница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603" cy="273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A0F54" w14:textId="17E73783" w:rsidR="00F769FE" w:rsidRPr="00B4133C" w:rsidRDefault="00B4133C" w:rsidP="00390F08">
      <w:pPr>
        <w:spacing w:line="240" w:lineRule="auto"/>
        <w:ind w:firstLine="708"/>
        <w:mirrorIndents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413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Мастер запустится автоматически при старте программы. Если этого не произошло, или он был закрыт, </w:t>
      </w:r>
      <w:r w:rsidRPr="00B4133C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запустить его можно из меню программы</w:t>
      </w:r>
      <w:r w:rsidRPr="00B413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«Инструменты» </w:t>
      </w:r>
      <w:r w:rsidRPr="00B413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sym w:font="Wingdings" w:char="F0E0"/>
      </w:r>
      <w:r w:rsidRPr="00B413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«Сервис».</w:t>
      </w:r>
    </w:p>
    <w:p w14:paraId="45F8922C" w14:textId="2A2D4BC6" w:rsidR="00B4133C" w:rsidRPr="00B4133C" w:rsidRDefault="00B4133C" w:rsidP="00B4133C">
      <w:pPr>
        <w:spacing w:line="240" w:lineRule="auto"/>
        <w:mirrorIndents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413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C0A42D" wp14:editId="269CD7CC">
            <wp:extent cx="5200650" cy="4276725"/>
            <wp:effectExtent l="0" t="0" r="0" b="9525"/>
            <wp:docPr id="11" name="Рисунок 11" descr="Изображение выглядит как текст, снимок экрана, программное обеспечение, веб-страница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Изображение выглядит как текст, снимок экрана, программное обеспечение, веб-страница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221EB" w14:textId="1B8A06DF" w:rsidR="00B4133C" w:rsidRPr="00B4133C" w:rsidRDefault="00B4133C" w:rsidP="00F769FE">
      <w:pPr>
        <w:spacing w:line="240" w:lineRule="auto"/>
        <w:mirrorIndents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413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ab/>
        <w:t xml:space="preserve">По кнопке </w:t>
      </w:r>
      <w:r w:rsidRPr="00B4133C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«Лицензии пользователя»</w:t>
      </w:r>
      <w:r w:rsidRPr="00B413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ведите полученные Лицензии.</w:t>
      </w:r>
    </w:p>
    <w:p w14:paraId="6CB5A428" w14:textId="77777777" w:rsidR="00B4133C" w:rsidRPr="00B4133C" w:rsidRDefault="00B4133C" w:rsidP="00F769FE">
      <w:pPr>
        <w:spacing w:line="240" w:lineRule="auto"/>
        <w:mirrorIndents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0FC072B9" w14:textId="77777777" w:rsidR="00B4133C" w:rsidRPr="00B4133C" w:rsidRDefault="00B4133C" w:rsidP="00F769FE">
      <w:pPr>
        <w:spacing w:line="240" w:lineRule="auto"/>
        <w:mirrorIndents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5A977572" w14:textId="6CD51303" w:rsidR="00B4133C" w:rsidRPr="00B4133C" w:rsidRDefault="00B4133C" w:rsidP="00B4133C">
      <w:pPr>
        <w:spacing w:line="240" w:lineRule="auto"/>
        <w:mirrorIndents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4133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5475340" wp14:editId="352ECFD8">
            <wp:extent cx="5514975" cy="3314432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0400" cy="331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3ACAC" w14:textId="37A15F9F" w:rsidR="00B4133C" w:rsidRDefault="00B4133C" w:rsidP="00B4133C">
      <w:pPr>
        <w:spacing w:line="240" w:lineRule="auto"/>
        <w:mirrorIndents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413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ab/>
        <w:t xml:space="preserve">Нажмите </w:t>
      </w:r>
      <w:r w:rsidRPr="00B4133C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«Добавить лицензию»</w:t>
      </w:r>
      <w:r w:rsidRPr="00B413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1C924E5A" w14:textId="5E71A1D5" w:rsidR="00B4133C" w:rsidRPr="001D7E13" w:rsidRDefault="00F0054F" w:rsidP="00B4133C">
      <w:pPr>
        <w:spacing w:line="240" w:lineRule="auto"/>
        <w:mirrorIndents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5A50E7" wp14:editId="3209F8AC">
            <wp:extent cx="6929667" cy="1552575"/>
            <wp:effectExtent l="0" t="0" r="5080" b="0"/>
            <wp:docPr id="17" name="Рисунок 17" descr="Изображение выглядит как текст, Шрифт, снимок экрана, число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Изображение выглядит как текст, Шрифт, снимок экрана, число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3616" cy="1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C0837" w14:textId="37171D34" w:rsidR="00F0054F" w:rsidRDefault="00F0054F" w:rsidP="00F0054F">
      <w:pPr>
        <w:pStyle w:val="a3"/>
        <w:spacing w:line="240" w:lineRule="auto"/>
        <w:ind w:left="709"/>
        <w:contextualSpacing w:val="0"/>
        <w:mirrorIndents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ab/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Добав</w:t>
      </w:r>
      <w:r w:rsidR="00390F0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ьте файл(ы) Лицензии, полученны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й</w:t>
      </w:r>
      <w:r w:rsidR="00390F0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е) у вашего менеджера.</w:t>
      </w:r>
    </w:p>
    <w:p w14:paraId="2A11697D" w14:textId="02FF2086" w:rsidR="00F0054F" w:rsidRDefault="00F0054F" w:rsidP="00F0054F">
      <w:pPr>
        <w:pStyle w:val="a3"/>
        <w:spacing w:line="240" w:lineRule="auto"/>
        <w:ind w:left="709"/>
        <w:contextualSpacing w:val="0"/>
        <w:mirrorIndents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ab/>
        <w:t>Ведите сведения об организации.</w:t>
      </w:r>
    </w:p>
    <w:p w14:paraId="6725F13D" w14:textId="055E2633" w:rsidR="00F0054F" w:rsidRPr="00F0054F" w:rsidRDefault="00F0054F" w:rsidP="00F0054F">
      <w:pPr>
        <w:pStyle w:val="a3"/>
        <w:spacing w:line="240" w:lineRule="auto"/>
        <w:ind w:left="0"/>
        <w:contextualSpacing w:val="0"/>
        <w:mirrorIndents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EC3105" wp14:editId="35C451BE">
            <wp:extent cx="5508220" cy="3314700"/>
            <wp:effectExtent l="0" t="0" r="0" b="0"/>
            <wp:docPr id="18" name="Рисунок 18" descr="Изображение выглядит как текст, снимок экрана, программное обеспечение, веб-страница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Изображение выглядит как текст, снимок экрана, программное обеспечение, веб-страница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0179" cy="332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04DC9" w14:textId="1886434E" w:rsidR="00F0054F" w:rsidRDefault="003C0E8B" w:rsidP="00F0054F">
      <w:pPr>
        <w:spacing w:line="240" w:lineRule="auto"/>
        <w:mirrorIndents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1D0C620" wp14:editId="66FBCA48">
            <wp:extent cx="6660515" cy="1815465"/>
            <wp:effectExtent l="0" t="0" r="6985" b="0"/>
            <wp:docPr id="19" name="Рисунок 19" descr="Изображение выглядит как текст, снимок экрана, программное обеспечение, число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Изображение выглядит как текст, снимок экрана, программное обеспечение, число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940A9" w14:textId="32211028" w:rsidR="00004D73" w:rsidRPr="00F0054F" w:rsidRDefault="00004D73" w:rsidP="00F0054F">
      <w:pPr>
        <w:spacing w:line="240" w:lineRule="auto"/>
        <w:mirrorIndents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Нажмите </w:t>
      </w:r>
      <w:r w:rsidRPr="00004D73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«Добавить»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54A92B07" w14:textId="4930E076" w:rsidR="00F0054F" w:rsidRPr="00F0054F" w:rsidRDefault="003C0E8B" w:rsidP="003C0E8B">
      <w:pPr>
        <w:spacing w:line="240" w:lineRule="auto"/>
        <w:mirrorIndents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1FFA50" wp14:editId="6B16D975">
            <wp:extent cx="6448425" cy="2205830"/>
            <wp:effectExtent l="0" t="0" r="0" b="4445"/>
            <wp:docPr id="20" name="Рисунок 20" descr="Изображение выглядит как текст, линия, число, Шрифт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 descr="Изображение выглядит как текст, линия, число, Шрифт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000" cy="220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454DB" w14:textId="7F418DB0" w:rsidR="00F0054F" w:rsidRDefault="003C0E8B" w:rsidP="00390F08">
      <w:pPr>
        <w:spacing w:line="240" w:lineRule="auto"/>
        <w:ind w:firstLine="708"/>
        <w:mirrorIndents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После ввода ИНН и перевода курсора на другое поле активируется кнопка </w:t>
      </w:r>
      <w:r w:rsidRPr="00004D73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«Заполнить сведения из ЕГРЮЛ»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004D7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которая может не сработать в случае наличия ограничений в работе сети и политике безопасности. После заполнения полей нажмите </w:t>
      </w:r>
      <w:r w:rsidR="00004D73" w:rsidRPr="00004D73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«Сохранить»</w:t>
      </w:r>
      <w:r w:rsidR="00ED7AC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вернитесь в окно </w:t>
      </w:r>
      <w:r w:rsidR="00ED7AC6" w:rsidRPr="00ED7AC6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«Заполнение справочника»</w:t>
      </w:r>
      <w:r w:rsidR="006A282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188D149B" w14:textId="04ECD65A" w:rsidR="00ED7AC6" w:rsidRDefault="00ED7AC6" w:rsidP="00390F08">
      <w:pPr>
        <w:spacing w:line="240" w:lineRule="auto"/>
        <w:ind w:firstLine="708"/>
        <w:mirrorIndents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В окне </w:t>
      </w:r>
      <w:r w:rsidRPr="00ED7AC6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«Получение документов из систем ЭДО»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нажмите </w:t>
      </w:r>
      <w:r w:rsidRPr="00ED7AC6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«Получить документы из Диадок»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38DC9D54" w14:textId="5B03D141" w:rsidR="00ED7AC6" w:rsidRPr="00B42A64" w:rsidRDefault="00B42A64" w:rsidP="00B42A64">
      <w:pPr>
        <w:spacing w:line="240" w:lineRule="auto"/>
        <w:mirrorIndents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7F8BF2" wp14:editId="437ACF8C">
            <wp:extent cx="5562600" cy="3343181"/>
            <wp:effectExtent l="0" t="0" r="0" b="0"/>
            <wp:docPr id="21" name="Рисунок 21" descr="Изображение выглядит как текст, снимок экрана, программное обеспечение, веб-страница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Изображение выглядит как текст, снимок экрана, программное обеспечение, веб-страница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435" cy="334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C726A" w14:textId="673DF4F9" w:rsidR="00004D73" w:rsidRDefault="00B42A64" w:rsidP="003C0E8B">
      <w:pPr>
        <w:spacing w:line="240" w:lineRule="auto"/>
        <w:ind w:firstLine="708"/>
        <w:mirrorIndents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Авторизуйтесь</w:t>
      </w:r>
      <w:r w:rsidR="00390F0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системе Диадок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00D034E3" w14:textId="1909B7B6" w:rsidR="00B42A64" w:rsidRPr="00B42A64" w:rsidRDefault="007462F6" w:rsidP="007462F6">
      <w:pPr>
        <w:spacing w:line="240" w:lineRule="auto"/>
        <w:mirrorIndents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D98F45" wp14:editId="2B467D86">
            <wp:extent cx="3162300" cy="2650751"/>
            <wp:effectExtent l="0" t="0" r="0" b="0"/>
            <wp:docPr id="22" name="Рисунок 22" descr="Изображение выглядит как текст, электроника, снимок экрана, программное обеспечение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Изображение выглядит как текст, электроника, снимок экрана, программное обеспечение&#10;&#10;AI-generated content may b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150" cy="265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DE248" w14:textId="2B304545" w:rsidR="00F0054F" w:rsidRDefault="00C1129D" w:rsidP="00390F08">
      <w:pPr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90F0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После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успешной авторизации выберите организацию, период и нажмите </w:t>
      </w:r>
      <w:r w:rsidR="00390F0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кнопку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«Получить документы».</w:t>
      </w:r>
    </w:p>
    <w:p w14:paraId="495E37BD" w14:textId="561EFB5D" w:rsidR="00C1129D" w:rsidRDefault="00C1129D" w:rsidP="00C1129D">
      <w:pPr>
        <w:spacing w:line="240" w:lineRule="auto"/>
        <w:mirrorIndents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9E012A" wp14:editId="4499F3C4">
            <wp:extent cx="6660515" cy="4001135"/>
            <wp:effectExtent l="0" t="0" r="6985" b="0"/>
            <wp:docPr id="2" name="Рисунок 2" descr="Изображение выглядит как текст, снимок экрана, программное обеспечение, веб-страница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снимок экрана, программное обеспечение, веб-страница&#10;&#10;AI-generated content may b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400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2743F" w14:textId="4A984A30" w:rsidR="005A514F" w:rsidRPr="005A514F" w:rsidRDefault="005A514F" w:rsidP="00390F08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Дождитесь соообщения о завершении получения документов. Закройте окно </w:t>
      </w:r>
      <w:r w:rsidR="00390F08">
        <w:rPr>
          <w:rFonts w:ascii="Times New Roman" w:hAnsi="Times New Roman" w:cs="Times New Roman"/>
          <w:noProof/>
          <w:sz w:val="28"/>
          <w:szCs w:val="28"/>
        </w:rPr>
        <w:t>«П</w:t>
      </w:r>
      <w:r>
        <w:rPr>
          <w:rFonts w:ascii="Times New Roman" w:hAnsi="Times New Roman" w:cs="Times New Roman"/>
          <w:noProof/>
          <w:sz w:val="28"/>
          <w:szCs w:val="28"/>
        </w:rPr>
        <w:t>олучени</w:t>
      </w:r>
      <w:r w:rsidR="00390F08">
        <w:rPr>
          <w:rFonts w:ascii="Times New Roman" w:hAnsi="Times New Roman" w:cs="Times New Roman"/>
          <w:noProof/>
          <w:sz w:val="28"/>
          <w:szCs w:val="28"/>
        </w:rPr>
        <w:t>е документов из Диадок»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="00DB2819">
        <w:rPr>
          <w:rFonts w:ascii="Times New Roman" w:hAnsi="Times New Roman" w:cs="Times New Roman"/>
          <w:noProof/>
          <w:sz w:val="28"/>
          <w:szCs w:val="28"/>
        </w:rPr>
        <w:t xml:space="preserve"> В основном окне програ</w:t>
      </w:r>
      <w:r w:rsidR="00390F08">
        <w:rPr>
          <w:rFonts w:ascii="Times New Roman" w:hAnsi="Times New Roman" w:cs="Times New Roman"/>
          <w:noProof/>
          <w:sz w:val="28"/>
          <w:szCs w:val="28"/>
        </w:rPr>
        <w:t xml:space="preserve">ммы появится дерево документов </w:t>
      </w:r>
      <w:r w:rsidR="00DB2819">
        <w:rPr>
          <w:rFonts w:ascii="Times New Roman" w:hAnsi="Times New Roman" w:cs="Times New Roman"/>
          <w:noProof/>
          <w:sz w:val="28"/>
          <w:szCs w:val="28"/>
        </w:rPr>
        <w:t>и с</w:t>
      </w:r>
      <w:r w:rsidR="00390F08">
        <w:rPr>
          <w:rFonts w:ascii="Times New Roman" w:hAnsi="Times New Roman" w:cs="Times New Roman"/>
          <w:noProof/>
          <w:sz w:val="28"/>
          <w:szCs w:val="28"/>
        </w:rPr>
        <w:t>писок</w:t>
      </w:r>
      <w:r w:rsidR="00DB2819">
        <w:rPr>
          <w:rFonts w:ascii="Times New Roman" w:hAnsi="Times New Roman" w:cs="Times New Roman"/>
          <w:noProof/>
          <w:sz w:val="28"/>
          <w:szCs w:val="28"/>
        </w:rPr>
        <w:t xml:space="preserve"> загруженны</w:t>
      </w:r>
      <w:r w:rsidR="00390F08">
        <w:rPr>
          <w:rFonts w:ascii="Times New Roman" w:hAnsi="Times New Roman" w:cs="Times New Roman"/>
          <w:noProof/>
          <w:sz w:val="28"/>
          <w:szCs w:val="28"/>
        </w:rPr>
        <w:t>х</w:t>
      </w:r>
      <w:r w:rsidR="00DB2819">
        <w:rPr>
          <w:rFonts w:ascii="Times New Roman" w:hAnsi="Times New Roman" w:cs="Times New Roman"/>
          <w:noProof/>
          <w:sz w:val="28"/>
          <w:szCs w:val="28"/>
        </w:rPr>
        <w:t xml:space="preserve"> документ</w:t>
      </w:r>
      <w:r w:rsidR="00390F08">
        <w:rPr>
          <w:rFonts w:ascii="Times New Roman" w:hAnsi="Times New Roman" w:cs="Times New Roman"/>
          <w:noProof/>
          <w:sz w:val="28"/>
          <w:szCs w:val="28"/>
        </w:rPr>
        <w:t>ов</w:t>
      </w:r>
      <w:r w:rsidR="00DB2819">
        <w:rPr>
          <w:rFonts w:ascii="Times New Roman" w:hAnsi="Times New Roman" w:cs="Times New Roman"/>
          <w:noProof/>
          <w:sz w:val="28"/>
          <w:szCs w:val="28"/>
        </w:rPr>
        <w:t>.</w:t>
      </w:r>
    </w:p>
    <w:sectPr w:rsidR="005A514F" w:rsidRPr="005A514F" w:rsidSect="00390F08">
      <w:footerReference w:type="default" r:id="rId23"/>
      <w:pgSz w:w="11906" w:h="16838"/>
      <w:pgMar w:top="851" w:right="850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86A5C" w14:textId="77777777" w:rsidR="00390F08" w:rsidRDefault="00390F08" w:rsidP="00390F08">
      <w:pPr>
        <w:spacing w:after="0" w:line="240" w:lineRule="auto"/>
      </w:pPr>
      <w:r>
        <w:separator/>
      </w:r>
    </w:p>
  </w:endnote>
  <w:endnote w:type="continuationSeparator" w:id="0">
    <w:p w14:paraId="57935B86" w14:textId="77777777" w:rsidR="00390F08" w:rsidRDefault="00390F08" w:rsidP="0039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901811"/>
      <w:docPartObj>
        <w:docPartGallery w:val="Page Numbers (Bottom of Page)"/>
        <w:docPartUnique/>
      </w:docPartObj>
    </w:sdtPr>
    <w:sdtContent>
      <w:p w14:paraId="7AEAAD67" w14:textId="72696FAD" w:rsidR="00390F08" w:rsidRDefault="00390F0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E2E">
          <w:rPr>
            <w:noProof/>
          </w:rPr>
          <w:t>4</w:t>
        </w:r>
        <w:r>
          <w:fldChar w:fldCharType="end"/>
        </w:r>
      </w:p>
    </w:sdtContent>
  </w:sdt>
  <w:p w14:paraId="6DFC1249" w14:textId="77777777" w:rsidR="00390F08" w:rsidRDefault="00390F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8B95C" w14:textId="77777777" w:rsidR="00390F08" w:rsidRDefault="00390F08" w:rsidP="00390F08">
      <w:pPr>
        <w:spacing w:after="0" w:line="240" w:lineRule="auto"/>
      </w:pPr>
      <w:r>
        <w:separator/>
      </w:r>
    </w:p>
  </w:footnote>
  <w:footnote w:type="continuationSeparator" w:id="0">
    <w:p w14:paraId="5B7BA126" w14:textId="77777777" w:rsidR="00390F08" w:rsidRDefault="00390F08" w:rsidP="00390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90293"/>
    <w:multiLevelType w:val="hybridMultilevel"/>
    <w:tmpl w:val="69404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4E21"/>
    <w:multiLevelType w:val="hybridMultilevel"/>
    <w:tmpl w:val="020CCD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B6A95"/>
    <w:multiLevelType w:val="multilevel"/>
    <w:tmpl w:val="C99E6CE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sz w:val="28"/>
      </w:rPr>
    </w:lvl>
  </w:abstractNum>
  <w:abstractNum w:abstractNumId="3" w15:restartNumberingAfterBreak="0">
    <w:nsid w:val="3A017B8E"/>
    <w:multiLevelType w:val="hybridMultilevel"/>
    <w:tmpl w:val="9EFEF93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B294AF8"/>
    <w:multiLevelType w:val="hybridMultilevel"/>
    <w:tmpl w:val="82BCF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41D26"/>
    <w:multiLevelType w:val="hybridMultilevel"/>
    <w:tmpl w:val="CBDC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319E5"/>
    <w:multiLevelType w:val="hybridMultilevel"/>
    <w:tmpl w:val="4E3A7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130CD"/>
    <w:multiLevelType w:val="multilevel"/>
    <w:tmpl w:val="5C6E56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8" w15:restartNumberingAfterBreak="0">
    <w:nsid w:val="70507F64"/>
    <w:multiLevelType w:val="multilevel"/>
    <w:tmpl w:val="804EC6E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9" w15:restartNumberingAfterBreak="0">
    <w:nsid w:val="7341471F"/>
    <w:multiLevelType w:val="multilevel"/>
    <w:tmpl w:val="931ADFAA"/>
    <w:lvl w:ilvl="0">
      <w:start w:val="1"/>
      <w:numFmt w:val="decimal"/>
      <w:pStyle w:val="1"/>
      <w:suff w:val="space"/>
      <w:lvlText w:val="%1."/>
      <w:lvlJc w:val="left"/>
      <w:pPr>
        <w:ind w:left="1282" w:hanging="431"/>
      </w:pPr>
      <w:rPr>
        <w:rFonts w:hint="default"/>
        <w:sz w:val="32"/>
        <w:szCs w:val="32"/>
      </w:rPr>
    </w:lvl>
    <w:lvl w:ilvl="1">
      <w:start w:val="1"/>
      <w:numFmt w:val="decimal"/>
      <w:pStyle w:val="2"/>
      <w:suff w:val="space"/>
      <w:lvlText w:val="%1.%2."/>
      <w:lvlJc w:val="left"/>
      <w:pPr>
        <w:ind w:left="1849" w:hanging="431"/>
      </w:pPr>
      <w:rPr>
        <w:rFonts w:ascii="Times New Roman" w:hAnsi="Times New Roman" w:cs="Times New Roman" w:hint="default"/>
        <w:b/>
        <w:bCs/>
        <w:color w:val="0070C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431" w:hanging="431"/>
      </w:pPr>
      <w:rPr>
        <w:rFonts w:ascii="Times New Roman" w:hAnsi="Times New Roman" w:cs="Times New Roman" w:hint="default"/>
        <w:b/>
        <w:bCs/>
        <w:color w:val="0070C0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31" w:hanging="431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358" w:hanging="720"/>
        </w:pPr>
        <w:rPr>
          <w:rFonts w:hint="default"/>
        </w:rPr>
      </w:lvl>
    </w:lvlOverride>
    <w:lvlOverride w:ilvl="2">
      <w:lvl w:ilvl="2">
        <w:start w:val="2"/>
        <w:numFmt w:val="decimal"/>
        <w:isLgl/>
        <w:lvlText w:val="%1.%2.%3.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6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291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362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793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864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295" w:hanging="2160"/>
        </w:pPr>
        <w:rPr>
          <w:rFonts w:hint="default"/>
        </w:rPr>
      </w:lvl>
    </w:lvlOverride>
  </w:num>
  <w:num w:numId="8">
    <w:abstractNumId w:val="8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E4"/>
    <w:rsid w:val="00004D73"/>
    <w:rsid w:val="00013F86"/>
    <w:rsid w:val="00016B63"/>
    <w:rsid w:val="00026886"/>
    <w:rsid w:val="00037B98"/>
    <w:rsid w:val="00043FCD"/>
    <w:rsid w:val="00075B9E"/>
    <w:rsid w:val="00084179"/>
    <w:rsid w:val="000B1CBB"/>
    <w:rsid w:val="000C1C77"/>
    <w:rsid w:val="000E146A"/>
    <w:rsid w:val="00122E72"/>
    <w:rsid w:val="00144BAE"/>
    <w:rsid w:val="001C0526"/>
    <w:rsid w:val="001D7E13"/>
    <w:rsid w:val="001E5B6B"/>
    <w:rsid w:val="001F1367"/>
    <w:rsid w:val="00243AFA"/>
    <w:rsid w:val="00252225"/>
    <w:rsid w:val="00270E83"/>
    <w:rsid w:val="002A04ED"/>
    <w:rsid w:val="002B4532"/>
    <w:rsid w:val="002B6900"/>
    <w:rsid w:val="002C6A70"/>
    <w:rsid w:val="002F3B9C"/>
    <w:rsid w:val="00322ECF"/>
    <w:rsid w:val="003529B2"/>
    <w:rsid w:val="00352FCE"/>
    <w:rsid w:val="00355F42"/>
    <w:rsid w:val="00390F08"/>
    <w:rsid w:val="00394BF1"/>
    <w:rsid w:val="003C0E8B"/>
    <w:rsid w:val="00445E00"/>
    <w:rsid w:val="00470928"/>
    <w:rsid w:val="00493AC3"/>
    <w:rsid w:val="0049684B"/>
    <w:rsid w:val="004F4615"/>
    <w:rsid w:val="0051010E"/>
    <w:rsid w:val="00516A4F"/>
    <w:rsid w:val="00542263"/>
    <w:rsid w:val="005453E7"/>
    <w:rsid w:val="00574C24"/>
    <w:rsid w:val="00585028"/>
    <w:rsid w:val="005A514F"/>
    <w:rsid w:val="005B4604"/>
    <w:rsid w:val="005E1601"/>
    <w:rsid w:val="00612281"/>
    <w:rsid w:val="006137E8"/>
    <w:rsid w:val="0062441B"/>
    <w:rsid w:val="00665443"/>
    <w:rsid w:val="0068296F"/>
    <w:rsid w:val="0069778F"/>
    <w:rsid w:val="00697C78"/>
    <w:rsid w:val="006A282F"/>
    <w:rsid w:val="006D0EB0"/>
    <w:rsid w:val="007129FE"/>
    <w:rsid w:val="007462F6"/>
    <w:rsid w:val="00765E04"/>
    <w:rsid w:val="007B1962"/>
    <w:rsid w:val="007B469B"/>
    <w:rsid w:val="007C2561"/>
    <w:rsid w:val="007C4ED7"/>
    <w:rsid w:val="007E2CCD"/>
    <w:rsid w:val="007E5808"/>
    <w:rsid w:val="00813C06"/>
    <w:rsid w:val="00817C2C"/>
    <w:rsid w:val="008360C9"/>
    <w:rsid w:val="00844C64"/>
    <w:rsid w:val="0086179A"/>
    <w:rsid w:val="0087723B"/>
    <w:rsid w:val="008849FD"/>
    <w:rsid w:val="00885313"/>
    <w:rsid w:val="008A0320"/>
    <w:rsid w:val="008F78E7"/>
    <w:rsid w:val="00992F8F"/>
    <w:rsid w:val="009A0F9E"/>
    <w:rsid w:val="009A67D7"/>
    <w:rsid w:val="00A107A1"/>
    <w:rsid w:val="00A23E2E"/>
    <w:rsid w:val="00A4104A"/>
    <w:rsid w:val="00A57FFD"/>
    <w:rsid w:val="00A645ED"/>
    <w:rsid w:val="00A9225C"/>
    <w:rsid w:val="00AA6E88"/>
    <w:rsid w:val="00AB6E03"/>
    <w:rsid w:val="00AF64BC"/>
    <w:rsid w:val="00B143CA"/>
    <w:rsid w:val="00B4133C"/>
    <w:rsid w:val="00B42A64"/>
    <w:rsid w:val="00C042E7"/>
    <w:rsid w:val="00C048AA"/>
    <w:rsid w:val="00C05275"/>
    <w:rsid w:val="00C1129D"/>
    <w:rsid w:val="00C41219"/>
    <w:rsid w:val="00C75C49"/>
    <w:rsid w:val="00C77BAD"/>
    <w:rsid w:val="00C959E4"/>
    <w:rsid w:val="00CB339B"/>
    <w:rsid w:val="00CD264E"/>
    <w:rsid w:val="00CD2D3E"/>
    <w:rsid w:val="00CE5F2B"/>
    <w:rsid w:val="00CF5E99"/>
    <w:rsid w:val="00D02C42"/>
    <w:rsid w:val="00D15E30"/>
    <w:rsid w:val="00D250F8"/>
    <w:rsid w:val="00D33F40"/>
    <w:rsid w:val="00D3757D"/>
    <w:rsid w:val="00D40692"/>
    <w:rsid w:val="00D90C93"/>
    <w:rsid w:val="00DA1553"/>
    <w:rsid w:val="00DA2D93"/>
    <w:rsid w:val="00DB2819"/>
    <w:rsid w:val="00DC59F9"/>
    <w:rsid w:val="00DD6ECC"/>
    <w:rsid w:val="00DF45C4"/>
    <w:rsid w:val="00E046D5"/>
    <w:rsid w:val="00E5015C"/>
    <w:rsid w:val="00EA4F48"/>
    <w:rsid w:val="00EB10DE"/>
    <w:rsid w:val="00ED7AC6"/>
    <w:rsid w:val="00F0054F"/>
    <w:rsid w:val="00F0116C"/>
    <w:rsid w:val="00F01FB9"/>
    <w:rsid w:val="00F021BC"/>
    <w:rsid w:val="00F46753"/>
    <w:rsid w:val="00F66ACB"/>
    <w:rsid w:val="00F769FE"/>
    <w:rsid w:val="00FB3925"/>
    <w:rsid w:val="00FD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A6E3"/>
  <w15:chartTrackingRefBased/>
  <w15:docId w15:val="{8E5E4B57-FF1E-4A44-B5C5-9BF06B48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1601"/>
    <w:pPr>
      <w:keepNext/>
      <w:keepLines/>
      <w:numPr>
        <w:numId w:val="6"/>
      </w:numPr>
      <w:spacing w:before="240" w:after="0" w:line="360" w:lineRule="auto"/>
      <w:ind w:left="431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E1601"/>
    <w:pPr>
      <w:keepNext/>
      <w:keepLines/>
      <w:numPr>
        <w:ilvl w:val="1"/>
        <w:numId w:val="6"/>
      </w:numPr>
      <w:spacing w:before="40" w:after="0" w:line="360" w:lineRule="auto"/>
      <w:ind w:left="431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E1601"/>
    <w:pPr>
      <w:keepNext/>
      <w:keepLines/>
      <w:numPr>
        <w:ilvl w:val="2"/>
        <w:numId w:val="6"/>
      </w:numPr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601"/>
    <w:pPr>
      <w:keepNext/>
      <w:keepLines/>
      <w:numPr>
        <w:ilvl w:val="3"/>
        <w:numId w:val="6"/>
      </w:numPr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601"/>
    <w:pPr>
      <w:keepNext/>
      <w:keepLines/>
      <w:numPr>
        <w:ilvl w:val="4"/>
        <w:numId w:val="6"/>
      </w:numPr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601"/>
    <w:pPr>
      <w:keepNext/>
      <w:keepLines/>
      <w:numPr>
        <w:ilvl w:val="5"/>
        <w:numId w:val="6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601"/>
    <w:pPr>
      <w:keepNext/>
      <w:keepLines/>
      <w:numPr>
        <w:ilvl w:val="6"/>
        <w:numId w:val="6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601"/>
    <w:pPr>
      <w:keepNext/>
      <w:keepLines/>
      <w:numPr>
        <w:ilvl w:val="7"/>
        <w:numId w:val="6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601"/>
    <w:pPr>
      <w:keepNext/>
      <w:keepLines/>
      <w:numPr>
        <w:ilvl w:val="8"/>
        <w:numId w:val="6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C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2EC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0DE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E046D5"/>
    <w:rPr>
      <w:color w:val="954F72" w:themeColor="followedHyperlink"/>
      <w:u w:val="single"/>
    </w:rPr>
  </w:style>
  <w:style w:type="paragraph" w:customStyle="1" w:styleId="11">
    <w:name w:val="Нижний колонтитул1"/>
    <w:basedOn w:val="a"/>
    <w:rsid w:val="00252225"/>
    <w:pPr>
      <w:widowControl w:val="0"/>
      <w:tabs>
        <w:tab w:val="center" w:pos="4153"/>
        <w:tab w:val="right" w:pos="8306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16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160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160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E160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E160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E160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E160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E160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E16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B1CB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90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0F08"/>
  </w:style>
  <w:style w:type="paragraph" w:styleId="aa">
    <w:name w:val="footer"/>
    <w:basedOn w:val="a"/>
    <w:link w:val="ab"/>
    <w:uiPriority w:val="99"/>
    <w:unhideWhenUsed/>
    <w:rsid w:val="00390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0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7" Type="http://schemas.openxmlformats.org/officeDocument/2006/relationships/hyperlink" Target="https://b2archive.ru/download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2archive.ru/download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6.jpg"/><Relationship Id="rId22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6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Чарышкин Павел Алексеевич</dc:creator>
  <cp:keywords/>
  <dc:description/>
  <cp:lastModifiedBy>Виноградов Владимир Иванович</cp:lastModifiedBy>
  <cp:revision>37</cp:revision>
  <cp:lastPrinted>2025-10-22T12:12:00Z</cp:lastPrinted>
  <dcterms:created xsi:type="dcterms:W3CDTF">2026-06-18T11:28:00Z</dcterms:created>
  <dcterms:modified xsi:type="dcterms:W3CDTF">2026-06-29T05:53:00Z</dcterms:modified>
</cp:coreProperties>
</file>